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18" w:rsidRPr="00E97718" w:rsidRDefault="00E97718" w:rsidP="00E9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(пользователь) – лицо, зарегистрировавшееся на сайте и/или направившее заказ на приобретение услуг на сайте и предоставившее свои персональные данные при регистрации, оформлении заказа и исполнении обязательств по заключенному с Оператором договору.</w:t>
      </w:r>
    </w:p>
    <w:p w:rsidR="00E97718" w:rsidRPr="00E97718" w:rsidRDefault="00E97718" w:rsidP="00E9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обработки персональных данных – Закрытое акционерное общество «КРЕАТИКА» (АО «КРЕАТИКА»), Российская Федерация, 125130, г. Москва, ул. Выборгская, д. 16, с. 1, офис 703.</w:t>
      </w:r>
      <w:proofErr w:type="gramEnd"/>
    </w:p>
    <w:p w:rsidR="00E97718" w:rsidRPr="00E97718" w:rsidRDefault="00E97718" w:rsidP="00E9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РФ от 27.07.2006 № 152-ФЗ «О персональных данных» Субъект персональных данных подтверждает свое согласие на обработку своих персональных данных, а также на аудиозапись своего общения с сотрудниками Компании в период оформления заказа и исполнения обязательств по заключенному между Субъектом и Оператором договору, включая доставку товара, с целью контроля качества обслуживания и корректности условий заключения и исполнения</w:t>
      </w:r>
      <w:proofErr w:type="gramEnd"/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условиях настоящего Согласия на обработку персональных данных.</w:t>
      </w:r>
    </w:p>
    <w:p w:rsidR="00E97718" w:rsidRPr="00E97718" w:rsidRDefault="00E97718" w:rsidP="00E977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персональных данных:</w:t>
      </w:r>
    </w:p>
    <w:p w:rsidR="00E97718" w:rsidRPr="00E97718" w:rsidRDefault="00E97718" w:rsidP="00E97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Пользователя;</w:t>
      </w:r>
    </w:p>
    <w:p w:rsidR="00E97718" w:rsidRPr="00E97718" w:rsidRDefault="00E97718" w:rsidP="00E97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E97718" w:rsidRPr="00E97718" w:rsidRDefault="00E97718" w:rsidP="00E97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личность;</w:t>
      </w:r>
    </w:p>
    <w:p w:rsidR="00E97718" w:rsidRPr="00E97718" w:rsidRDefault="00E97718" w:rsidP="00E97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адрес места жительства;</w:t>
      </w:r>
    </w:p>
    <w:p w:rsidR="00E97718" w:rsidRPr="00E97718" w:rsidRDefault="00E97718" w:rsidP="00E97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E97718" w:rsidRPr="00E97718" w:rsidRDefault="00E97718" w:rsidP="00E97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наличии);</w:t>
      </w:r>
    </w:p>
    <w:p w:rsidR="00E97718" w:rsidRPr="00E97718" w:rsidRDefault="00E97718" w:rsidP="00E97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банковских карт.</w:t>
      </w:r>
    </w:p>
    <w:p w:rsidR="00E97718" w:rsidRPr="00E97718" w:rsidRDefault="00E97718" w:rsidP="00E977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обработки персональных данных:</w:t>
      </w:r>
    </w:p>
    <w:p w:rsidR="00E97718" w:rsidRPr="00E97718" w:rsidRDefault="00E97718" w:rsidP="00E97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Пользователя на сайте;</w:t>
      </w:r>
    </w:p>
    <w:p w:rsidR="00E97718" w:rsidRPr="00E97718" w:rsidRDefault="00E97718" w:rsidP="00E97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Пользователем информации о маркетинговых событиях;</w:t>
      </w:r>
    </w:p>
    <w:p w:rsidR="00E97718" w:rsidRPr="00E97718" w:rsidRDefault="00E97718" w:rsidP="00E97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клиентской поддержки;</w:t>
      </w:r>
    </w:p>
    <w:p w:rsidR="00E97718" w:rsidRPr="00E97718" w:rsidRDefault="00E97718" w:rsidP="00E97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Пользователем услуг дистанционным способом через услуги сайта АО «КРЕАТИКА»;</w:t>
      </w:r>
    </w:p>
    <w:p w:rsidR="00E97718" w:rsidRPr="00E97718" w:rsidRDefault="00E97718" w:rsidP="00E97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Оператором своих обязательств по заключенным договорам.</w:t>
      </w:r>
    </w:p>
    <w:p w:rsidR="00E97718" w:rsidRPr="00E97718" w:rsidRDefault="00E97718" w:rsidP="00E9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действий с персональными данными. </w:t>
      </w:r>
      <w:proofErr w:type="gramStart"/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– сбор, запись, систематизация, накопление, использование, хранение, уточнение (обновление, изменение), извлечение, передачу (предоставление, доступ), блокирование, уничтожение персональных данных.</w:t>
      </w:r>
      <w:proofErr w:type="gramEnd"/>
    </w:p>
    <w:p w:rsidR="00E97718" w:rsidRPr="00E97718" w:rsidRDefault="00E97718" w:rsidP="00E9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автоматизированную обработку, неавтоматизированную обработку и смешанную обработку персональных данных. Оператор гарантирует, что сбор, передача и хранение персональных данных осуществляется на серверах и по каналам, расположенных на территории Российской Федерации. Оператор принимает все необходимые меры для защиты персональных данных от несанкционированного доступа третьих лиц.</w:t>
      </w:r>
    </w:p>
    <w:p w:rsidR="00E97718" w:rsidRPr="00E97718" w:rsidRDefault="00E97718" w:rsidP="00E9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обработки персональных данных. Обработка персональных данных осуществляется </w:t>
      </w:r>
      <w:proofErr w:type="gramStart"/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на сайте до истечения сроков, установленных действующим законодательством РФ на хранение документов.</w:t>
      </w:r>
    </w:p>
    <w:p w:rsidR="00E97718" w:rsidRPr="00E97718" w:rsidRDefault="00E97718" w:rsidP="00E9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Отзыв Согласия на обработку персональных данных. Согласие на обработку персональных данных может быть отозвано Пользователем путем письменного заявления или автоматически прекращает свое действие по истечении периода, указанного в Согласии на обработку персональных данных.</w:t>
      </w:r>
    </w:p>
    <w:p w:rsidR="00E97718" w:rsidRPr="00E97718" w:rsidRDefault="00E97718" w:rsidP="00E9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обязуется не передавать полученные персональные данные Пользователя третьим лицам, за исключением случаев получения запросов от уполномоченных органов государственной власти РФ только по основаниям и в порядке, установленным законодательством РФ.</w:t>
      </w:r>
    </w:p>
    <w:p w:rsidR="00E97718" w:rsidRPr="00E97718" w:rsidRDefault="00E97718" w:rsidP="00E9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в любой момент может обратиться к Оператору по электронной почте  </w:t>
      </w:r>
      <w:hyperlink r:id="rId6" w:history="1">
        <w:r w:rsidRPr="00E97718">
          <w:rPr>
            <w:rStyle w:val="a5"/>
            <w:rFonts w:ascii="Times New Roman" w:hAnsi="Times New Roman" w:cs="Times New Roman"/>
          </w:rPr>
          <w:t>ra@creatika.ru</w:t>
        </w:r>
      </w:hyperlink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 лично с запросом о предоставлении хранящихся у Оператора перечня персональных данных о нем. Оператор обязуется, в случае такого запроса, предоставить персональные данные Пользователю.</w:t>
      </w:r>
    </w:p>
    <w:p w:rsidR="00E97718" w:rsidRPr="00E97718" w:rsidRDefault="00E97718" w:rsidP="00E9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в любой момент может отозвать свое согласие на обработку персональных данных и обратиться к Оператору по электронной почте </w:t>
      </w:r>
      <w:hyperlink r:id="rId7" w:history="1">
        <w:r w:rsidRPr="00E97718">
          <w:rPr>
            <w:rStyle w:val="a5"/>
            <w:rFonts w:ascii="Times New Roman" w:hAnsi="Times New Roman" w:cs="Times New Roman"/>
          </w:rPr>
          <w:t>ra@creatika.ru</w:t>
        </w:r>
      </w:hyperlink>
      <w:r w:rsidRPr="00E97718">
        <w:rPr>
          <w:rFonts w:ascii="Times New Roman" w:hAnsi="Times New Roman" w:cs="Times New Roman"/>
        </w:rPr>
        <w:t xml:space="preserve"> </w:t>
      </w:r>
      <w:r w:rsidRPr="00E9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 с запросом на удаление его персональных данных. Оператор обязуется, в случае такого запроса, удалить персональные данные Пользователя, а также удалить логин и пароль Пользователя для доступа в личный кабинет. После чего Пользователь не будет иметь доступ к своему личному кабинету на сайте Оператора.</w:t>
      </w:r>
    </w:p>
    <w:p w:rsidR="006A31DE" w:rsidRPr="00E97718" w:rsidRDefault="006A31D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31DE" w:rsidRPr="00E9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57E9D"/>
    <w:multiLevelType w:val="multilevel"/>
    <w:tmpl w:val="5AD8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45115"/>
    <w:multiLevelType w:val="multilevel"/>
    <w:tmpl w:val="AE38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A2"/>
    <w:rsid w:val="006A31DE"/>
    <w:rsid w:val="00E54EA2"/>
    <w:rsid w:val="00E9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718"/>
    <w:rPr>
      <w:b/>
      <w:bCs/>
    </w:rPr>
  </w:style>
  <w:style w:type="character" w:styleId="a5">
    <w:name w:val="Hyperlink"/>
    <w:basedOn w:val="a0"/>
    <w:uiPriority w:val="99"/>
    <w:unhideWhenUsed/>
    <w:rsid w:val="00E97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718"/>
    <w:rPr>
      <w:b/>
      <w:bCs/>
    </w:rPr>
  </w:style>
  <w:style w:type="character" w:styleId="a5">
    <w:name w:val="Hyperlink"/>
    <w:basedOn w:val="a0"/>
    <w:uiPriority w:val="99"/>
    <w:unhideWhenUsed/>
    <w:rsid w:val="00E97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@creat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@creati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Курицын Борис Алексеевич</dc:creator>
  <cp:keywords/>
  <dc:description/>
  <cp:lastModifiedBy>Курицын Борис Алексеевич</cp:lastModifiedBy>
  <cp:revision>2</cp:revision>
  <dcterms:created xsi:type="dcterms:W3CDTF">2019-09-03T13:29:00Z</dcterms:created>
  <dcterms:modified xsi:type="dcterms:W3CDTF">2019-09-03T13:31:00Z</dcterms:modified>
</cp:coreProperties>
</file>